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42" w:rsidRDefault="00F40E72">
      <w:pPr>
        <w:spacing w:after="0" w:line="240" w:lineRule="auto"/>
        <w:rPr>
          <w:rFonts w:ascii="Arial" w:hAnsi="Arial" w:cstheme="minorBidi"/>
          <w:b/>
          <w:szCs w:val="28"/>
          <w:lang w:bidi="th-TH"/>
        </w:rPr>
      </w:pPr>
      <w:bookmarkStart w:id="0" w:name="_GoBack"/>
      <w:r w:rsidRPr="004874A0">
        <w:rPr>
          <w:rFonts w:ascii="Times New Roman" w:eastAsia="Times" w:hAnsi="Times New Roman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E581AF" wp14:editId="7DACE52C">
                <wp:simplePos x="0" y="0"/>
                <wp:positionH relativeFrom="column">
                  <wp:posOffset>1009650</wp:posOffset>
                </wp:positionH>
                <wp:positionV relativeFrom="paragraph">
                  <wp:posOffset>257175</wp:posOffset>
                </wp:positionV>
                <wp:extent cx="4105275" cy="1278255"/>
                <wp:effectExtent l="0" t="0" r="28575" b="17145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451" w:rsidRPr="00F40E72" w:rsidRDefault="00167451" w:rsidP="001674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0E72">
                              <w:rPr>
                                <w:rFonts w:ascii="Times New Roman" w:eastAsia="Times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ASIAN PARLIAMENTARY ASSEMBLY</w:t>
                            </w:r>
                          </w:p>
                          <w:p w:rsidR="00167451" w:rsidRPr="00F40E72" w:rsidRDefault="00167451" w:rsidP="001674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" w:hAnsi="Times New Roman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9554BA" w:rsidRPr="009554BA" w:rsidRDefault="009554BA" w:rsidP="009554BA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eastAsia="Times" w:hAnsi="Times New Roman"/>
                                <w:b/>
                                <w:bCs/>
                              </w:rPr>
                            </w:pPr>
                            <w:r w:rsidRPr="009554BA">
                              <w:rPr>
                                <w:rFonts w:ascii="Times New Roman" w:eastAsia="Times" w:hAnsi="Times New Roman"/>
                                <w:b/>
                                <w:bCs/>
                              </w:rPr>
                              <w:t>Working Group on Statutory Documents</w:t>
                            </w:r>
                          </w:p>
                          <w:p w:rsidR="009554BA" w:rsidRPr="009554BA" w:rsidRDefault="009554BA" w:rsidP="009554BA">
                            <w:pPr>
                              <w:spacing w:before="100" w:beforeAutospacing="1" w:after="0" w:line="240" w:lineRule="auto"/>
                              <w:ind w:right="-6"/>
                              <w:jc w:val="center"/>
                              <w:rPr>
                                <w:rFonts w:ascii="Times New Roman" w:hAnsi="Times New Roman"/>
                                <w:b/>
                                <w:rtl/>
                              </w:rPr>
                            </w:pPr>
                            <w:r w:rsidRPr="009554BA">
                              <w:rPr>
                                <w:rFonts w:ascii="Times New Roman" w:hAnsi="Times New Roman"/>
                                <w:b/>
                              </w:rPr>
                              <w:t xml:space="preserve">8 </w:t>
                            </w:r>
                            <w:r w:rsidRPr="009554BA">
                              <w:rPr>
                                <w:rFonts w:ascii="Times New Roman" w:hAnsi="Times New Roman"/>
                                <w:b/>
                                <w:rtl/>
                              </w:rPr>
                              <w:t>-</w:t>
                            </w:r>
                            <w:r w:rsidRPr="009554BA">
                              <w:rPr>
                                <w:rFonts w:ascii="Times New Roman" w:hAnsi="Times New Roman"/>
                                <w:b/>
                              </w:rPr>
                              <w:t xml:space="preserve"> 11 February 2020 </w:t>
                            </w:r>
                          </w:p>
                          <w:p w:rsidR="004874A0" w:rsidRPr="009554BA" w:rsidRDefault="009554BA" w:rsidP="009554BA">
                            <w:pPr>
                              <w:spacing w:after="0" w:line="240" w:lineRule="auto"/>
                              <w:ind w:right="-6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554BA">
                              <w:rPr>
                                <w:rFonts w:ascii="Times New Roman" w:hAnsi="Times New Roman"/>
                                <w:b/>
                              </w:rPr>
                              <w:t>KUWAIT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581A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79.5pt;margin-top:20.25pt;width:323.25pt;height:10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" strokecolor="white [3212]">
                <v:textbox>
                  <w:txbxContent>
                    <w:p w:rsidR="00167451" w:rsidRPr="00F40E72" w:rsidRDefault="00167451" w:rsidP="00167451">
                      <w:pPr>
                        <w:spacing w:after="0" w:line="240" w:lineRule="auto"/>
                        <w:jc w:val="center"/>
                        <w:rPr>
                          <w:rFonts w:ascii="Times New Roman" w:eastAsia="Times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40E72">
                        <w:rPr>
                          <w:rFonts w:ascii="Times New Roman" w:eastAsia="Times" w:hAnsi="Times New Roman"/>
                          <w:b/>
                          <w:bCs/>
                          <w:sz w:val="24"/>
                          <w:szCs w:val="24"/>
                        </w:rPr>
                        <w:t>ASIAN PARLIAMENTARY ASSEMBLY</w:t>
                      </w:r>
                    </w:p>
                    <w:p w:rsidR="00167451" w:rsidRPr="00F40E72" w:rsidRDefault="00167451" w:rsidP="00167451">
                      <w:pPr>
                        <w:spacing w:after="0" w:line="240" w:lineRule="auto"/>
                        <w:jc w:val="center"/>
                        <w:rPr>
                          <w:rFonts w:ascii="Times New Roman" w:eastAsia="Times" w:hAnsi="Times New Roman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9554BA" w:rsidRPr="009554BA" w:rsidRDefault="009554BA" w:rsidP="009554BA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eastAsia="Times" w:hAnsi="Times New Roman"/>
                          <w:b/>
                          <w:bCs/>
                        </w:rPr>
                      </w:pPr>
                      <w:r w:rsidRPr="009554BA">
                        <w:rPr>
                          <w:rFonts w:ascii="Times New Roman" w:eastAsia="Times" w:hAnsi="Times New Roman"/>
                          <w:b/>
                          <w:bCs/>
                        </w:rPr>
                        <w:t>Working Group on Statutory Documents</w:t>
                      </w:r>
                    </w:p>
                    <w:p w:rsidR="009554BA" w:rsidRPr="009554BA" w:rsidRDefault="009554BA" w:rsidP="009554BA">
                      <w:pPr>
                        <w:spacing w:before="100" w:beforeAutospacing="1" w:after="0" w:line="240" w:lineRule="auto"/>
                        <w:ind w:right="-6"/>
                        <w:jc w:val="center"/>
                        <w:rPr>
                          <w:rFonts w:ascii="Times New Roman" w:hAnsi="Times New Roman"/>
                          <w:b/>
                          <w:rtl/>
                        </w:rPr>
                      </w:pPr>
                      <w:r w:rsidRPr="009554BA">
                        <w:rPr>
                          <w:rFonts w:ascii="Times New Roman" w:hAnsi="Times New Roman"/>
                          <w:b/>
                        </w:rPr>
                        <w:t xml:space="preserve">8 </w:t>
                      </w:r>
                      <w:r w:rsidRPr="009554BA">
                        <w:rPr>
                          <w:rFonts w:ascii="Times New Roman" w:hAnsi="Times New Roman"/>
                          <w:b/>
                          <w:rtl/>
                        </w:rPr>
                        <w:t>-</w:t>
                      </w:r>
                      <w:r w:rsidRPr="009554BA">
                        <w:rPr>
                          <w:rFonts w:ascii="Times New Roman" w:hAnsi="Times New Roman"/>
                          <w:b/>
                        </w:rPr>
                        <w:t xml:space="preserve"> 11 February 2020 </w:t>
                      </w:r>
                    </w:p>
                    <w:p w:rsidR="004874A0" w:rsidRPr="009554BA" w:rsidRDefault="009554BA" w:rsidP="009554BA">
                      <w:pPr>
                        <w:spacing w:after="0" w:line="240" w:lineRule="auto"/>
                        <w:ind w:right="-6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9554BA">
                        <w:rPr>
                          <w:rFonts w:ascii="Times New Roman" w:hAnsi="Times New Roman"/>
                          <w:b/>
                        </w:rPr>
                        <w:t>KUWAIT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5812"/>
        <w:gridCol w:w="3089"/>
      </w:tblGrid>
      <w:tr w:rsidR="004874A0" w:rsidRPr="004874A0" w:rsidTr="001A5D0F">
        <w:trPr>
          <w:trHeight w:val="1898"/>
          <w:jc w:val="center"/>
        </w:trPr>
        <w:tc>
          <w:tcPr>
            <w:tcW w:w="1809" w:type="dxa"/>
          </w:tcPr>
          <w:p w:rsidR="004874A0" w:rsidRPr="004874A0" w:rsidRDefault="009554BA" w:rsidP="004874A0">
            <w:pPr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en-US" w:eastAsia="zh-TW"/>
              </w:rPr>
            </w:pPr>
            <w:r w:rsidRPr="009554BA">
              <w:rPr>
                <w:rFonts w:ascii="Times New Roman" w:eastAsia="PMingLiU" w:hAnsi="Times New Roman"/>
                <w:sz w:val="24"/>
                <w:szCs w:val="24"/>
                <w:lang w:val="en-US" w:eastAsia="zh-TW"/>
              </w:rPr>
              <w:drawing>
                <wp:anchor distT="0" distB="0" distL="114300" distR="114300" simplePos="0" relativeHeight="251668480" behindDoc="0" locked="0" layoutInCell="1" allowOverlap="1" wp14:anchorId="6B26E4FF" wp14:editId="4E2BF6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304925" cy="1304925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54BA">
              <w:rPr>
                <w:rFonts w:ascii="Times New Roman" w:eastAsia="PMingLiU" w:hAnsi="Times New Roman"/>
                <w:sz w:val="24"/>
                <w:szCs w:val="24"/>
                <w:lang w:val="en-US" w:eastAsia="zh-TW"/>
              </w:rPr>
              <w:drawing>
                <wp:anchor distT="0" distB="0" distL="114300" distR="114300" simplePos="0" relativeHeight="251669504" behindDoc="0" locked="0" layoutInCell="1" allowOverlap="1" wp14:anchorId="31A7F6B6" wp14:editId="13B0756B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52070</wp:posOffset>
                  </wp:positionV>
                  <wp:extent cx="1114425" cy="1152525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vAlign w:val="center"/>
          </w:tcPr>
          <w:p w:rsidR="004874A0" w:rsidRPr="004874A0" w:rsidRDefault="004874A0" w:rsidP="004874A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bCs/>
                <w:sz w:val="24"/>
                <w:szCs w:val="24"/>
                <w:u w:val="single"/>
                <w:lang w:val="en-US" w:eastAsia="zh-TW"/>
              </w:rPr>
            </w:pPr>
            <w:r>
              <w:rPr>
                <w:rFonts w:ascii="Times New Roman" w:eastAsia="Times" w:hAnsi="Times New Roman"/>
                <w:b/>
                <w:bCs/>
                <w:sz w:val="24"/>
                <w:szCs w:val="24"/>
                <w:u w:val="single"/>
                <w:lang w:val="en-US" w:eastAsia="zh-TW"/>
              </w:rPr>
              <w:t xml:space="preserve">                                                                                              </w:t>
            </w:r>
            <w:r>
              <w:rPr>
                <w:rFonts w:ascii="Arial" w:hAnsi="Arial" w:cs="Cordia New"/>
                <w:b/>
                <w:noProof/>
                <w:sz w:val="28"/>
                <w:szCs w:val="35"/>
                <w:lang w:val="en-US" w:bidi="th-TH"/>
              </w:rPr>
              <w:t xml:space="preserve">   </w:t>
            </w:r>
          </w:p>
          <w:p w:rsidR="004874A0" w:rsidRPr="004874A0" w:rsidRDefault="004874A0" w:rsidP="004874A0">
            <w:pPr>
              <w:tabs>
                <w:tab w:val="center" w:pos="4065"/>
                <w:tab w:val="left" w:pos="6600"/>
              </w:tabs>
              <w:spacing w:after="0" w:line="240" w:lineRule="auto"/>
              <w:ind w:left="-180" w:right="-331"/>
              <w:jc w:val="center"/>
              <w:rPr>
                <w:rFonts w:ascii="Tacteing" w:eastAsia="Times" w:hAnsi="Tacteing" w:cs="Arial"/>
                <w:sz w:val="44"/>
                <w:szCs w:val="59"/>
                <w:lang w:val="en-US" w:eastAsia="zh-TW" w:bidi="km-KH"/>
              </w:rPr>
            </w:pPr>
            <w:r w:rsidRPr="004874A0">
              <w:rPr>
                <w:rFonts w:ascii="Times New Roman" w:eastAsia="Times" w:hAnsi="Times New Roman" w:cs="Arial"/>
                <w:b/>
                <w:bCs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ascii="Tacteing" w:eastAsia="Times" w:hAnsi="Tacteing" w:cs="Arial"/>
                <w:sz w:val="44"/>
                <w:szCs w:val="59"/>
                <w:lang w:val="en-US" w:eastAsia="zh-TW" w:bidi="km-KH"/>
              </w:rPr>
              <w:t xml:space="preserve"> </w:t>
            </w:r>
          </w:p>
        </w:tc>
        <w:tc>
          <w:tcPr>
            <w:tcW w:w="3089" w:type="dxa"/>
            <w:vAlign w:val="center"/>
          </w:tcPr>
          <w:p w:rsidR="004874A0" w:rsidRPr="004874A0" w:rsidRDefault="004874A0" w:rsidP="00703878">
            <w:pPr>
              <w:spacing w:after="0" w:line="240" w:lineRule="auto"/>
              <w:jc w:val="right"/>
              <w:rPr>
                <w:rFonts w:ascii="Times New Roman" w:eastAsia="PMingLiU" w:hAnsi="Times New Roman"/>
                <w:sz w:val="24"/>
                <w:szCs w:val="24"/>
                <w:lang w:val="en-US" w:eastAsia="zh-TW"/>
              </w:rPr>
            </w:pPr>
          </w:p>
        </w:tc>
      </w:tr>
    </w:tbl>
    <w:p w:rsidR="004874A0" w:rsidRDefault="004874A0" w:rsidP="004874A0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</w:pPr>
    </w:p>
    <w:p w:rsidR="004874A0" w:rsidRDefault="004874A0" w:rsidP="004874A0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</w:pPr>
    </w:p>
    <w:p w:rsidR="004874A0" w:rsidRPr="004874A0" w:rsidRDefault="004874A0" w:rsidP="004874A0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</w:pPr>
      <w:r w:rsidRPr="004874A0"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  <w:t>To facilitate our preparations to issue the identification badges, please complete</w:t>
      </w:r>
    </w:p>
    <w:p w:rsidR="004874A0" w:rsidRPr="004874A0" w:rsidRDefault="004874A0" w:rsidP="004874A0">
      <w:pPr>
        <w:spacing w:line="240" w:lineRule="auto"/>
        <w:jc w:val="center"/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</w:pPr>
      <w:proofErr w:type="gramStart"/>
      <w:r w:rsidRPr="004874A0"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  <w:t>and</w:t>
      </w:r>
      <w:proofErr w:type="gramEnd"/>
      <w:r w:rsidRPr="004874A0"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  <w:t xml:space="preserve"> return this form together with the Registration Form</w:t>
      </w:r>
    </w:p>
    <w:p w:rsidR="004874A0" w:rsidRPr="00D4561D" w:rsidRDefault="00D4561D" w:rsidP="00D4561D">
      <w:pPr>
        <w:shd w:val="clear" w:color="auto" w:fill="E5B8B7" w:themeFill="accent2" w:themeFillTint="66"/>
        <w:spacing w:after="0" w:line="240" w:lineRule="auto"/>
        <w:ind w:right="-93"/>
        <w:rPr>
          <w:rFonts w:ascii="Times New Roman" w:eastAsia="PMingLiU" w:hAnsi="Times New Roman"/>
          <w:sz w:val="32"/>
          <w:szCs w:val="32"/>
          <w:lang w:val="en-US" w:eastAsia="zh-TW"/>
        </w:rPr>
      </w:pPr>
      <w:r w:rsidRPr="00D4561D">
        <w:rPr>
          <w:rFonts w:ascii="Times New Roman" w:eastAsia="PMingLiU" w:hAnsi="Times New Roman"/>
          <w:sz w:val="32"/>
          <w:szCs w:val="32"/>
          <w:lang w:val="en-US" w:eastAsia="zh-TW"/>
        </w:rPr>
        <w:t>List of Delegation of the country ………</w:t>
      </w:r>
      <w:r>
        <w:rPr>
          <w:rFonts w:ascii="Times New Roman" w:eastAsia="PMingLiU" w:hAnsi="Times New Roman"/>
          <w:sz w:val="32"/>
          <w:szCs w:val="32"/>
          <w:lang w:val="en-US" w:eastAsia="zh-TW"/>
        </w:rPr>
        <w:t>……….</w:t>
      </w:r>
    </w:p>
    <w:p w:rsidR="004874A0" w:rsidRPr="004874A0" w:rsidRDefault="004874A0" w:rsidP="004874A0">
      <w:pPr>
        <w:spacing w:after="0" w:line="240" w:lineRule="auto"/>
        <w:ind w:right="-93"/>
        <w:rPr>
          <w:rFonts w:ascii="Times New Roman" w:eastAsia="PMingLiU" w:hAnsi="Times New Roman"/>
          <w:sz w:val="16"/>
          <w:szCs w:val="16"/>
          <w:lang w:val="en-US" w:eastAsia="zh-TW"/>
        </w:rPr>
      </w:pPr>
    </w:p>
    <w:tbl>
      <w:tblPr>
        <w:tblW w:w="10440" w:type="dxa"/>
        <w:tblInd w:w="-38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58"/>
        <w:gridCol w:w="1979"/>
        <w:gridCol w:w="2015"/>
        <w:gridCol w:w="2958"/>
      </w:tblGrid>
      <w:tr w:rsidR="004874A0" w:rsidRPr="004874A0" w:rsidTr="001A5D0F">
        <w:trPr>
          <w:trHeight w:val="415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874A0" w:rsidRPr="004874A0" w:rsidRDefault="004874A0" w:rsidP="004874A0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</w:pPr>
            <w:r w:rsidRPr="004874A0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No.</w:t>
            </w:r>
          </w:p>
        </w:tc>
        <w:tc>
          <w:tcPr>
            <w:tcW w:w="285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874A0" w:rsidRPr="004874A0" w:rsidRDefault="004874A0" w:rsidP="004874A0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</w:pPr>
            <w:r w:rsidRPr="004874A0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Fi</w:t>
            </w:r>
            <w:r w:rsidR="0052288C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r</w:t>
            </w:r>
            <w:r w:rsidRPr="004874A0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st Name</w:t>
            </w:r>
          </w:p>
        </w:tc>
        <w:tc>
          <w:tcPr>
            <w:tcW w:w="19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874A0" w:rsidRPr="004874A0" w:rsidRDefault="004874A0" w:rsidP="004874A0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</w:pPr>
            <w:r w:rsidRPr="004874A0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Last Name</w:t>
            </w:r>
          </w:p>
        </w:tc>
        <w:tc>
          <w:tcPr>
            <w:tcW w:w="20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874A0" w:rsidRPr="004874A0" w:rsidRDefault="004874A0" w:rsidP="004874A0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</w:pPr>
            <w:r w:rsidRPr="004874A0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Position</w:t>
            </w:r>
          </w:p>
        </w:tc>
        <w:tc>
          <w:tcPr>
            <w:tcW w:w="2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74A0" w:rsidRPr="004874A0" w:rsidRDefault="004874A0" w:rsidP="004874A0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</w:pPr>
            <w:r w:rsidRPr="004874A0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Photo</w:t>
            </w:r>
          </w:p>
        </w:tc>
      </w:tr>
      <w:tr w:rsidR="00192992" w:rsidRPr="004874A0" w:rsidTr="00D4561D">
        <w:trPr>
          <w:trHeight w:val="1701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2992" w:rsidRPr="00A41EC3" w:rsidRDefault="00192992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  <w:tc>
          <w:tcPr>
            <w:tcW w:w="28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2992" w:rsidRPr="00BC1507" w:rsidRDefault="00192992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2992" w:rsidRPr="00BC1507" w:rsidRDefault="00192992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2992" w:rsidRPr="006337B0" w:rsidRDefault="00192992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2992" w:rsidRPr="00A41EC3" w:rsidRDefault="00192992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</w:tr>
      <w:tr w:rsidR="00D4561D" w:rsidRPr="004874A0" w:rsidTr="00D4561D">
        <w:trPr>
          <w:trHeight w:val="1701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  <w:tc>
          <w:tcPr>
            <w:tcW w:w="28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6337B0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</w:tr>
      <w:tr w:rsidR="00D4561D" w:rsidRPr="004874A0" w:rsidTr="00D4561D">
        <w:trPr>
          <w:trHeight w:val="1701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  <w:tc>
          <w:tcPr>
            <w:tcW w:w="28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6337B0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</w:tr>
      <w:tr w:rsidR="00D4561D" w:rsidRPr="004874A0" w:rsidTr="00D4561D">
        <w:trPr>
          <w:trHeight w:val="1701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  <w:tc>
          <w:tcPr>
            <w:tcW w:w="28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6337B0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</w:tr>
      <w:tr w:rsidR="00D4561D" w:rsidRPr="004874A0" w:rsidTr="00D4561D">
        <w:trPr>
          <w:trHeight w:val="1701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  <w:tc>
          <w:tcPr>
            <w:tcW w:w="28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6337B0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</w:tr>
      <w:tr w:rsidR="00D4561D" w:rsidRPr="004874A0" w:rsidTr="00D4561D">
        <w:trPr>
          <w:trHeight w:val="1701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  <w:tc>
          <w:tcPr>
            <w:tcW w:w="285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561D" w:rsidRPr="006337B0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</w:tr>
    </w:tbl>
    <w:p w:rsidR="004874A0" w:rsidRPr="004874A0" w:rsidRDefault="004874A0" w:rsidP="004874A0">
      <w:pPr>
        <w:rPr>
          <w:rFonts w:ascii="Times New Roman" w:eastAsia="PMingLiU" w:hAnsi="Times New Roman"/>
          <w:sz w:val="24"/>
          <w:szCs w:val="24"/>
          <w:lang w:val="en-US" w:eastAsia="zh-TW"/>
        </w:rPr>
      </w:pPr>
    </w:p>
    <w:bookmarkEnd w:id="0"/>
    <w:p w:rsidR="004874A0" w:rsidRPr="00BF52AD" w:rsidRDefault="004874A0" w:rsidP="00BF52AD">
      <w:pPr>
        <w:spacing w:after="0" w:line="240" w:lineRule="auto"/>
        <w:jc w:val="both"/>
        <w:rPr>
          <w:rFonts w:ascii="Arial" w:hAnsi="Arial" w:cstheme="minorBidi"/>
          <w:b/>
          <w:szCs w:val="28"/>
          <w:lang w:bidi="th-TH"/>
        </w:rPr>
      </w:pPr>
    </w:p>
    <w:sectPr w:rsidR="004874A0" w:rsidRPr="00BF52AD" w:rsidSect="001A5D0F">
      <w:pgSz w:w="11906" w:h="16838"/>
      <w:pgMar w:top="540" w:right="926" w:bottom="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IranNastaliq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ctein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A5"/>
    <w:rsid w:val="00066D2C"/>
    <w:rsid w:val="000919B3"/>
    <w:rsid w:val="000C5C93"/>
    <w:rsid w:val="000E184B"/>
    <w:rsid w:val="00132D18"/>
    <w:rsid w:val="0013673F"/>
    <w:rsid w:val="00141654"/>
    <w:rsid w:val="00143EA6"/>
    <w:rsid w:val="00167451"/>
    <w:rsid w:val="00172C6D"/>
    <w:rsid w:val="001874D1"/>
    <w:rsid w:val="00192992"/>
    <w:rsid w:val="001A5D0F"/>
    <w:rsid w:val="001D365A"/>
    <w:rsid w:val="00222442"/>
    <w:rsid w:val="00257AE0"/>
    <w:rsid w:val="002915EB"/>
    <w:rsid w:val="002D7788"/>
    <w:rsid w:val="003375C0"/>
    <w:rsid w:val="00377EEF"/>
    <w:rsid w:val="00380532"/>
    <w:rsid w:val="0038529A"/>
    <w:rsid w:val="003C4340"/>
    <w:rsid w:val="003E5CDF"/>
    <w:rsid w:val="00446952"/>
    <w:rsid w:val="00466E82"/>
    <w:rsid w:val="00467B94"/>
    <w:rsid w:val="004725FC"/>
    <w:rsid w:val="00481AC8"/>
    <w:rsid w:val="004874A0"/>
    <w:rsid w:val="0049333E"/>
    <w:rsid w:val="004A2B07"/>
    <w:rsid w:val="004C0832"/>
    <w:rsid w:val="004C2D07"/>
    <w:rsid w:val="004C4921"/>
    <w:rsid w:val="004E45CD"/>
    <w:rsid w:val="004F7B96"/>
    <w:rsid w:val="0052288C"/>
    <w:rsid w:val="00553AAE"/>
    <w:rsid w:val="00571425"/>
    <w:rsid w:val="00577BE3"/>
    <w:rsid w:val="005E14CA"/>
    <w:rsid w:val="0060054B"/>
    <w:rsid w:val="00611F91"/>
    <w:rsid w:val="00621108"/>
    <w:rsid w:val="00645690"/>
    <w:rsid w:val="006528AD"/>
    <w:rsid w:val="00684D0E"/>
    <w:rsid w:val="00686EF4"/>
    <w:rsid w:val="006B3B70"/>
    <w:rsid w:val="006D55BD"/>
    <w:rsid w:val="006F0A10"/>
    <w:rsid w:val="00703878"/>
    <w:rsid w:val="00764BBE"/>
    <w:rsid w:val="007B3FE5"/>
    <w:rsid w:val="007D6D34"/>
    <w:rsid w:val="007E3691"/>
    <w:rsid w:val="007F5553"/>
    <w:rsid w:val="008067E0"/>
    <w:rsid w:val="008126FC"/>
    <w:rsid w:val="00825BF7"/>
    <w:rsid w:val="008344D6"/>
    <w:rsid w:val="00850DBA"/>
    <w:rsid w:val="008A4CD9"/>
    <w:rsid w:val="00945AF9"/>
    <w:rsid w:val="00950B9C"/>
    <w:rsid w:val="009554BA"/>
    <w:rsid w:val="00957393"/>
    <w:rsid w:val="00980B67"/>
    <w:rsid w:val="009E106F"/>
    <w:rsid w:val="00A137FD"/>
    <w:rsid w:val="00A256DB"/>
    <w:rsid w:val="00A35B81"/>
    <w:rsid w:val="00A5073C"/>
    <w:rsid w:val="00A52907"/>
    <w:rsid w:val="00A52B2F"/>
    <w:rsid w:val="00A746B3"/>
    <w:rsid w:val="00A962C5"/>
    <w:rsid w:val="00AA058E"/>
    <w:rsid w:val="00AA0F7C"/>
    <w:rsid w:val="00AA2149"/>
    <w:rsid w:val="00AC2C60"/>
    <w:rsid w:val="00AC2FD4"/>
    <w:rsid w:val="00AF0145"/>
    <w:rsid w:val="00AF4D42"/>
    <w:rsid w:val="00B13CC3"/>
    <w:rsid w:val="00B34AF8"/>
    <w:rsid w:val="00B67D6A"/>
    <w:rsid w:val="00BE4F39"/>
    <w:rsid w:val="00BE5575"/>
    <w:rsid w:val="00BF3DE0"/>
    <w:rsid w:val="00BF52AD"/>
    <w:rsid w:val="00C056A6"/>
    <w:rsid w:val="00C12F2E"/>
    <w:rsid w:val="00C63157"/>
    <w:rsid w:val="00CE425F"/>
    <w:rsid w:val="00CE769A"/>
    <w:rsid w:val="00D24F78"/>
    <w:rsid w:val="00D4561D"/>
    <w:rsid w:val="00D57055"/>
    <w:rsid w:val="00D96BAD"/>
    <w:rsid w:val="00DA759F"/>
    <w:rsid w:val="00DF05A5"/>
    <w:rsid w:val="00DF1D43"/>
    <w:rsid w:val="00E371EC"/>
    <w:rsid w:val="00E7024A"/>
    <w:rsid w:val="00EA4138"/>
    <w:rsid w:val="00ED7F01"/>
    <w:rsid w:val="00EE58E3"/>
    <w:rsid w:val="00EF1380"/>
    <w:rsid w:val="00F10C31"/>
    <w:rsid w:val="00F175D5"/>
    <w:rsid w:val="00F2545D"/>
    <w:rsid w:val="00F40E72"/>
    <w:rsid w:val="00F75ED7"/>
    <w:rsid w:val="00F83328"/>
    <w:rsid w:val="00F9721A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A22E5F"/>
  <w15:docId w15:val="{A6AF2A1D-8C69-4414-8973-499D8972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451"/>
    <w:pPr>
      <w:spacing w:after="200" w:line="276" w:lineRule="auto"/>
    </w:pPr>
    <w:rPr>
      <w:sz w:val="22"/>
      <w:szCs w:val="22"/>
      <w:lang w:val="en-MY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05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05A5"/>
    <w:rPr>
      <w:rFonts w:ascii="Tahoma" w:eastAsia="Calibri" w:hAnsi="Tahoma" w:cs="Tahoma"/>
      <w:sz w:val="16"/>
      <w:szCs w:val="16"/>
      <w:lang w:val="en-MY"/>
    </w:rPr>
  </w:style>
  <w:style w:type="paragraph" w:styleId="ListParagraph">
    <w:name w:val="List Paragraph"/>
    <w:basedOn w:val="Normal"/>
    <w:uiPriority w:val="72"/>
    <w:qFormat/>
    <w:rsid w:val="00825B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4F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MY" w:eastAsia="en-US"/>
    </w:rPr>
  </w:style>
  <w:style w:type="table" w:styleId="TableGrid">
    <w:name w:val="Table Grid"/>
    <w:basedOn w:val="TableNormal"/>
    <w:uiPriority w:val="59"/>
    <w:rsid w:val="0047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A595-3C99-4F95-9060-903B6D19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Mersana</cp:lastModifiedBy>
  <cp:revision>2</cp:revision>
  <cp:lastPrinted>2019-05-06T05:49:00Z</cp:lastPrinted>
  <dcterms:created xsi:type="dcterms:W3CDTF">2020-01-06T15:34:00Z</dcterms:created>
  <dcterms:modified xsi:type="dcterms:W3CDTF">2020-01-06T15:34:00Z</dcterms:modified>
</cp:coreProperties>
</file>